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83185" w14:textId="58E99F62" w:rsidR="1AD28522" w:rsidRDefault="1AD28522" w:rsidP="1AD28522">
      <w:pPr>
        <w:ind w:firstLine="720"/>
        <w:jc w:val="center"/>
      </w:pPr>
    </w:p>
    <w:p w14:paraId="463042B6" w14:textId="381BD400" w:rsidR="1AD28522" w:rsidRDefault="1AD28522" w:rsidP="1AD28522">
      <w:pPr>
        <w:ind w:firstLine="720"/>
        <w:jc w:val="center"/>
      </w:pPr>
      <w:r w:rsidRPr="1AD28522">
        <w:rPr>
          <w:sz w:val="24"/>
          <w:szCs w:val="24"/>
        </w:rPr>
        <w:t xml:space="preserve">Philosophy of Instruction </w:t>
      </w:r>
    </w:p>
    <w:p w14:paraId="46B4C51A" w14:textId="5897211C" w:rsidR="1AD28522" w:rsidRDefault="1AD28522" w:rsidP="1AD28522">
      <w:pPr>
        <w:jc w:val="center"/>
      </w:pPr>
      <w:r w:rsidRPr="1AD28522">
        <w:rPr>
          <w:sz w:val="24"/>
          <w:szCs w:val="24"/>
        </w:rPr>
        <w:t xml:space="preserve">       Jamesina Corley</w:t>
      </w:r>
    </w:p>
    <w:p w14:paraId="22FA2F43" w14:textId="77777777" w:rsidR="005835E3" w:rsidRDefault="00467A4C" w:rsidP="005835E3">
      <w:pPr>
        <w:ind w:firstLine="720"/>
        <w:rPr>
          <w:sz w:val="24"/>
          <w:szCs w:val="24"/>
        </w:rPr>
      </w:pPr>
      <w:r w:rsidRPr="00467A4C">
        <w:rPr>
          <w:sz w:val="24"/>
          <w:szCs w:val="24"/>
        </w:rPr>
        <w:t>My philosophy of education consists of a variety of aspects that revolves around student learning. Students want and need to learn; these are necessities in their educational development to become life-long learners.</w:t>
      </w:r>
      <w:r w:rsidRPr="1AD28522">
        <w:rPr>
          <w:rFonts w:ascii="Arial" w:eastAsia="Arial" w:hAnsi="Arial" w:cs="Arial"/>
          <w:color w:val="000000"/>
          <w:sz w:val="24"/>
          <w:szCs w:val="24"/>
          <w:shd w:val="clear" w:color="auto" w:fill="FFFFFF"/>
        </w:rPr>
        <w:t xml:space="preserve"> </w:t>
      </w:r>
      <w:r w:rsidRPr="1AD28522">
        <w:rPr>
          <w:rFonts w:ascii="Calibri" w:eastAsia="Calibri" w:hAnsi="Calibri" w:cs="Calibri"/>
          <w:color w:val="000000"/>
          <w:sz w:val="24"/>
          <w:szCs w:val="24"/>
          <w:shd w:val="clear" w:color="auto" w:fill="FFFFFF"/>
        </w:rPr>
        <w:t xml:space="preserve">My job as an educator is to make sure that I </w:t>
      </w:r>
      <w:r w:rsidRPr="1AD28522">
        <w:rPr>
          <w:rFonts w:ascii="Calibri" w:eastAsia="Calibri" w:hAnsi="Calibri" w:cs="Calibri"/>
          <w:sz w:val="24"/>
          <w:szCs w:val="24"/>
        </w:rPr>
        <w:t>fill</w:t>
      </w:r>
      <w:r w:rsidRPr="00467A4C">
        <w:rPr>
          <w:sz w:val="24"/>
          <w:szCs w:val="24"/>
        </w:rPr>
        <w:t xml:space="preserve"> that primal need for learning by creating engaging and relevant learning experiences every day. </w:t>
      </w:r>
      <w:r w:rsidR="00550DC3">
        <w:rPr>
          <w:sz w:val="24"/>
          <w:szCs w:val="24"/>
        </w:rPr>
        <w:t xml:space="preserve">Also, providing my students with a positive learning environment where everyone is treated with love and respect. </w:t>
      </w:r>
      <w:r w:rsidRPr="00467A4C">
        <w:rPr>
          <w:sz w:val="24"/>
          <w:szCs w:val="24"/>
        </w:rPr>
        <w:t>I like to implement explicit instruction through differentiation</w:t>
      </w:r>
      <w:r w:rsidR="00550DC3">
        <w:rPr>
          <w:sz w:val="24"/>
          <w:szCs w:val="24"/>
        </w:rPr>
        <w:t xml:space="preserve"> during</w:t>
      </w:r>
      <w:r w:rsidRPr="00467A4C">
        <w:rPr>
          <w:sz w:val="24"/>
          <w:szCs w:val="24"/>
        </w:rPr>
        <w:t xml:space="preserve"> small group and whole group instruction.</w:t>
      </w:r>
      <w:r w:rsidR="00550DC3">
        <w:rPr>
          <w:sz w:val="24"/>
          <w:szCs w:val="24"/>
        </w:rPr>
        <w:t xml:space="preserve"> All students learn in different ways, so getting to know their learning styles helps me plan each lesson.</w:t>
      </w:r>
      <w:r w:rsidRPr="00467A4C">
        <w:rPr>
          <w:sz w:val="24"/>
          <w:szCs w:val="24"/>
        </w:rPr>
        <w:t xml:space="preserve"> Students learn</w:t>
      </w:r>
      <w:r>
        <w:rPr>
          <w:sz w:val="24"/>
          <w:szCs w:val="24"/>
        </w:rPr>
        <w:t xml:space="preserve"> best</w:t>
      </w:r>
      <w:r w:rsidRPr="00467A4C">
        <w:rPr>
          <w:sz w:val="24"/>
          <w:szCs w:val="24"/>
        </w:rPr>
        <w:t xml:space="preserve"> through hands-on activities and manipulatives, which supports their needs with making real wo</w:t>
      </w:r>
      <w:r>
        <w:rPr>
          <w:sz w:val="24"/>
          <w:szCs w:val="24"/>
        </w:rPr>
        <w:t>r</w:t>
      </w:r>
      <w:r w:rsidRPr="00467A4C">
        <w:rPr>
          <w:sz w:val="24"/>
          <w:szCs w:val="24"/>
        </w:rPr>
        <w:t xml:space="preserve">ld connections. </w:t>
      </w:r>
    </w:p>
    <w:p w14:paraId="0ECCA658" w14:textId="38ED3CDF" w:rsidR="005835E3" w:rsidRDefault="1AD28522" w:rsidP="005835E3">
      <w:pPr>
        <w:ind w:firstLine="720"/>
        <w:rPr>
          <w:sz w:val="24"/>
          <w:szCs w:val="24"/>
        </w:rPr>
      </w:pPr>
      <w:r w:rsidRPr="1AD28522">
        <w:rPr>
          <w:sz w:val="24"/>
          <w:szCs w:val="24"/>
        </w:rPr>
        <w:t xml:space="preserve">My students are always encouraged to explore and become active participants in their learning. I believe that being strongly aligned with student-centered and student-directed learning results in embracing exploration, discovery, experiential learning, and the production of academically rigorous activities. This helps students figure out their strengths and weaknesses and what they like or dislike. Through these experiences, structure and repetition is also included by organizing a standards-based lesson sequence. I want to continue to motivate my students through challenging, yet supportive tasks and assignments. I also believe that having a positive attitude coupled with effective classroom management is the key to having a nurturing classroom environment.  </w:t>
      </w:r>
    </w:p>
    <w:p w14:paraId="38AA7A40" w14:textId="4B89D092" w:rsidR="007C6F43" w:rsidRDefault="00FF35ED" w:rsidP="007C6F43">
      <w:pPr>
        <w:ind w:firstLine="720"/>
        <w:rPr>
          <w:sz w:val="24"/>
          <w:szCs w:val="24"/>
        </w:rPr>
      </w:pPr>
      <w:bookmarkStart w:id="0" w:name="_GoBack"/>
      <w:bookmarkEnd w:id="0"/>
      <w:r>
        <w:rPr>
          <w:sz w:val="24"/>
          <w:szCs w:val="24"/>
        </w:rPr>
        <w:t xml:space="preserve"> My </w:t>
      </w:r>
      <w:r w:rsidR="003D0ADA">
        <w:rPr>
          <w:sz w:val="24"/>
          <w:szCs w:val="24"/>
        </w:rPr>
        <w:t xml:space="preserve">favorite </w:t>
      </w:r>
      <w:proofErr w:type="spellStart"/>
      <w:proofErr w:type="gramStart"/>
      <w:r w:rsidR="003D0ADA">
        <w:rPr>
          <w:sz w:val="24"/>
          <w:szCs w:val="24"/>
        </w:rPr>
        <w:t>chinese</w:t>
      </w:r>
      <w:proofErr w:type="spellEnd"/>
      <w:proofErr w:type="gramEnd"/>
      <w:r w:rsidR="003D0ADA">
        <w:rPr>
          <w:sz w:val="24"/>
          <w:szCs w:val="24"/>
        </w:rPr>
        <w:t xml:space="preserve"> proverb</w:t>
      </w:r>
      <w:r>
        <w:rPr>
          <w:sz w:val="24"/>
          <w:szCs w:val="24"/>
        </w:rPr>
        <w:t xml:space="preserve"> is, “</w:t>
      </w:r>
      <w:r w:rsidR="007C6F43" w:rsidRPr="007C6F43">
        <w:rPr>
          <w:sz w:val="24"/>
          <w:szCs w:val="24"/>
        </w:rPr>
        <w:t xml:space="preserve">Give a man a </w:t>
      </w:r>
      <w:r w:rsidR="003D0ADA">
        <w:rPr>
          <w:sz w:val="24"/>
          <w:szCs w:val="24"/>
        </w:rPr>
        <w:t>fish and you feed him for a day. T</w:t>
      </w:r>
      <w:r w:rsidR="007C6F43" w:rsidRPr="007C6F43">
        <w:rPr>
          <w:sz w:val="24"/>
          <w:szCs w:val="24"/>
        </w:rPr>
        <w:t>each a man to fish and you feed him for a lifetime.</w:t>
      </w:r>
      <w:r w:rsidR="007C6F43">
        <w:rPr>
          <w:sz w:val="24"/>
          <w:szCs w:val="24"/>
        </w:rPr>
        <w:t>”</w:t>
      </w:r>
    </w:p>
    <w:p w14:paraId="1085B753" w14:textId="79C80E5D" w:rsidR="00DD7E42" w:rsidRPr="00467A4C" w:rsidRDefault="00DD7E42" w:rsidP="007C6F43">
      <w:pPr>
        <w:ind w:firstLine="720"/>
        <w:rPr>
          <w:sz w:val="24"/>
          <w:szCs w:val="24"/>
        </w:rPr>
      </w:pPr>
    </w:p>
    <w:sectPr w:rsidR="00DD7E42" w:rsidRPr="00467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4C"/>
    <w:rsid w:val="001D7743"/>
    <w:rsid w:val="003D0ADA"/>
    <w:rsid w:val="00467A4C"/>
    <w:rsid w:val="00550DC3"/>
    <w:rsid w:val="005835E3"/>
    <w:rsid w:val="007C6F43"/>
    <w:rsid w:val="00DD7E42"/>
    <w:rsid w:val="00EF491A"/>
    <w:rsid w:val="00F71841"/>
    <w:rsid w:val="00F91EBA"/>
    <w:rsid w:val="00FF35ED"/>
    <w:rsid w:val="1AD28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81FB"/>
  <w15:chartTrackingRefBased/>
  <w15:docId w15:val="{17120264-1257-49CD-82D9-2F146076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DIAstudent</dc:creator>
  <cp:keywords/>
  <dc:description/>
  <cp:lastModifiedBy>Corley, Jamesina</cp:lastModifiedBy>
  <cp:revision>2</cp:revision>
  <dcterms:created xsi:type="dcterms:W3CDTF">2016-08-16T16:38:00Z</dcterms:created>
  <dcterms:modified xsi:type="dcterms:W3CDTF">2016-08-16T16:38:00Z</dcterms:modified>
</cp:coreProperties>
</file>